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360" w:lineRule="auto"/>
        <w:ind/>
        <w:jc w:val="center"/>
        <w:rPr/>
      </w:pPr>
      <w:r>
        <w:rPr>
          <w:szCs w:val="28"/>
        </w:rPr>
        <w:t xml:space="preserve">МИНОБРНАУКИ РОССИИ</w:t>
      </w:r>
      <w:r/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Федеральное государственное бюджетное образовательное учреждение высшего образования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«САРАТОВСКИЙ НАЦИОНАЛЬНЫЙ ИССЛЕДОВАТЕЛЬС</w:t>
      </w:r>
      <w:r>
        <w:rPr>
          <w:b/>
          <w:sz w:val="26"/>
          <w:szCs w:val="26"/>
        </w:rPr>
        <w:t xml:space="preserve">КИЙ ГОСУДАРСТВЕННЫЙ УНИВЕРСИТЕТ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ИМЕНИ Н.Г. ЧЕРНЫШЕВСКОГО»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Bdr/>
        <w:spacing w:line="360" w:lineRule="auto"/>
        <w:ind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center"/>
        <w:rPr>
          <w:b/>
        </w:rPr>
      </w:pPr>
      <w:r>
        <w:rPr>
          <w:b/>
        </w:rPr>
        <w:t xml:space="preserve">РЕЦЕНЗИЯ</w:t>
      </w:r>
      <w:r>
        <w:rPr>
          <w:b/>
        </w:rPr>
      </w:r>
      <w:r>
        <w:rPr>
          <w:b/>
        </w:rPr>
      </w:r>
    </w:p>
    <w:p>
      <w:pPr>
        <w:pBdr/>
        <w:spacing w:line="360" w:lineRule="auto"/>
        <w:ind/>
        <w:jc w:val="center"/>
        <w:rPr>
          <w:b/>
          <w:szCs w:val="28"/>
        </w:rPr>
      </w:pPr>
      <w:r>
        <w:rPr>
          <w:b/>
          <w:szCs w:val="28"/>
        </w:rPr>
        <w:t xml:space="preserve">на дипломную работу</w:t>
      </w:r>
      <w:r>
        <w:rPr>
          <w:b/>
          <w:szCs w:val="28"/>
        </w:rPr>
      </w:r>
      <w:r>
        <w:rPr>
          <w:b/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  <w:highlight w:val="yellow"/>
        </w:rPr>
        <w:t xml:space="preserve">Полное наименование темы выпускной квалификационной работы в кавычках</w:t>
      </w:r>
      <w:r>
        <w:rPr>
          <w:szCs w:val="28"/>
        </w:rPr>
        <w:t xml:space="preserve">»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студен</w:t>
      </w:r>
      <w:r>
        <w:rPr>
          <w:szCs w:val="28"/>
          <w:highlight w:val="yellow"/>
        </w:rPr>
        <w:t xml:space="preserve">та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 xml:space="preserve">ки</w:t>
      </w:r>
      <w:r>
        <w:rPr>
          <w:szCs w:val="28"/>
        </w:rPr>
        <w:t xml:space="preserve">) 6 курса факультета компьютерных наук и информационных технологий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center"/>
        <w:rPr>
          <w:szCs w:val="28"/>
        </w:rPr>
      </w:pPr>
      <w:r>
        <w:rPr>
          <w:szCs w:val="28"/>
          <w:highlight w:val="yellow"/>
        </w:rPr>
        <w:t xml:space="preserve">Фамилия Имя Отчеств</w:t>
      </w:r>
      <w:r>
        <w:rPr>
          <w:szCs w:val="28"/>
          <w:highlight w:val="yellow"/>
        </w:rPr>
        <w:t xml:space="preserve">о (в род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п</w:t>
      </w:r>
      <w:r>
        <w:rPr>
          <w:szCs w:val="28"/>
          <w:highlight w:val="yellow"/>
        </w:rPr>
        <w:t xml:space="preserve">адеже)</w:t>
      </w:r>
      <w:r>
        <w:rPr>
          <w:szCs w:val="28"/>
        </w:rPr>
        <w:t xml:space="preserve">,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/>
        <w:jc w:val="both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рошедш</w:t>
      </w:r>
      <w:r>
        <w:rPr>
          <w:szCs w:val="28"/>
          <w:highlight w:val="yellow"/>
        </w:rPr>
        <w:t xml:space="preserve">его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 xml:space="preserve">ей</w:t>
      </w:r>
      <w:r>
        <w:rPr>
          <w:szCs w:val="28"/>
        </w:rPr>
        <w:t xml:space="preserve">)</w:t>
      </w:r>
      <w:r>
        <w:rPr>
          <w:szCs w:val="28"/>
        </w:rPr>
        <w:t xml:space="preserve"> </w:t>
      </w:r>
      <w:r>
        <w:rPr>
          <w:szCs w:val="28"/>
        </w:rPr>
        <w:t xml:space="preserve">обучение по специальности</w:t>
      </w:r>
      <w:r>
        <w:rPr>
          <w:szCs w:val="28"/>
        </w:rPr>
        <w:t xml:space="preserve"> </w:t>
      </w:r>
      <w:r>
        <w:rPr>
          <w:szCs w:val="28"/>
        </w:rPr>
        <w:t xml:space="preserve">10.05.01 </w:t>
      </w:r>
      <w:r>
        <w:rPr>
          <w:szCs w:val="28"/>
        </w:rPr>
        <w:t xml:space="preserve">Компьютерная без</w:t>
      </w:r>
      <w:r>
        <w:rPr>
          <w:szCs w:val="28"/>
        </w:rPr>
        <w:t xml:space="preserve">опасность</w:t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В рецензии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- определяется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актуальност</w:t>
      </w:r>
      <w:r>
        <w:rPr>
          <w:szCs w:val="28"/>
          <w:highlight w:val="yellow"/>
        </w:rPr>
        <w:t xml:space="preserve">и </w:t>
      </w:r>
      <w:r>
        <w:rPr>
          <w:szCs w:val="28"/>
          <w:highlight w:val="yellow"/>
        </w:rPr>
        <w:t xml:space="preserve">темы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и значимость работы,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- да</w:t>
      </w:r>
      <w:r>
        <w:rPr>
          <w:szCs w:val="28"/>
          <w:highlight w:val="yellow"/>
        </w:rPr>
        <w:t xml:space="preserve">ё</w:t>
      </w:r>
      <w:r>
        <w:rPr>
          <w:szCs w:val="28"/>
          <w:highlight w:val="yellow"/>
        </w:rPr>
        <w:t xml:space="preserve">тся оценка ее теоретического и практического содержания, характеристика общего уровня и качества оформления работы,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- </w:t>
      </w:r>
      <w:r>
        <w:rPr>
          <w:szCs w:val="28"/>
          <w:highlight w:val="yellow"/>
        </w:rPr>
        <w:t xml:space="preserve">указываются е</w:t>
      </w:r>
      <w:r>
        <w:rPr>
          <w:szCs w:val="28"/>
          <w:highlight w:val="yellow"/>
        </w:rPr>
        <w:t xml:space="preserve">ё</w:t>
      </w:r>
      <w:r>
        <w:rPr>
          <w:szCs w:val="28"/>
          <w:highlight w:val="yellow"/>
        </w:rPr>
        <w:t xml:space="preserve"> достоинства и недостатки (например, касательно применяемых методов, последовательности изложения материала, убедительности представленных доказательств и выводов и др.</w:t>
      </w:r>
      <w:r>
        <w:rPr>
          <w:szCs w:val="28"/>
          <w:highlight w:val="yellow"/>
        </w:rPr>
        <w:t xml:space="preserve">)</w:t>
      </w:r>
      <w:r>
        <w:rPr>
          <w:szCs w:val="28"/>
          <w:highlight w:val="yellow"/>
        </w:rPr>
        <w:t xml:space="preserve">, соответствие выпускной квалификационной работы требованиям, предъявляемым к данному виду работы</w:t>
      </w:r>
      <w:r>
        <w:rPr>
          <w:szCs w:val="28"/>
          <w:highlight w:val="yellow"/>
        </w:rPr>
        <w:t xml:space="preserve">;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- рецензия заканчивается</w:t>
      </w:r>
      <w:r>
        <w:rPr>
          <w:szCs w:val="28"/>
          <w:highlight w:val="yellow"/>
        </w:rPr>
        <w:t xml:space="preserve"> выводом о</w:t>
      </w:r>
      <w:r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 xml:space="preserve">рекомендуемой оценке </w:t>
      </w:r>
      <w:r>
        <w:rPr>
          <w:szCs w:val="28"/>
          <w:highlight w:val="yellow"/>
        </w:rPr>
        <w:t xml:space="preserve">и возможности прис</w:t>
      </w:r>
      <w:r>
        <w:rPr>
          <w:szCs w:val="28"/>
          <w:highlight w:val="yellow"/>
        </w:rPr>
        <w:t xml:space="preserve">уждения </w:t>
      </w:r>
      <w:r>
        <w:rPr>
          <w:szCs w:val="28"/>
          <w:highlight w:val="yellow"/>
        </w:rPr>
        <w:t xml:space="preserve">квалификации </w:t>
      </w:r>
      <w:r>
        <w:rPr>
          <w:szCs w:val="28"/>
          <w:highlight w:val="yellow"/>
        </w:rPr>
        <w:t xml:space="preserve">«</w:t>
      </w:r>
      <w:r>
        <w:rPr>
          <w:szCs w:val="28"/>
          <w:highlight w:val="yellow"/>
        </w:rPr>
        <w:t xml:space="preserve">Специалист по защите информации»</w:t>
      </w:r>
      <w:r>
        <w:rPr>
          <w:szCs w:val="28"/>
          <w:highlight w:val="yellow"/>
        </w:rPr>
        <w:t xml:space="preserve">.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p>
      <w:pPr>
        <w:pBdr/>
        <w:spacing w:line="360" w:lineRule="auto"/>
        <w:ind/>
        <w:jc w:val="both"/>
        <w:rPr>
          <w:szCs w:val="28"/>
          <w:highlight w:val="yellow"/>
        </w:rPr>
      </w:pPr>
      <w:r>
        <w:t xml:space="preserve">Рецензент</w:t>
      </w:r>
      <w:r>
        <w:rPr>
          <w:szCs w:val="28"/>
          <w:highlight w:val="yellow"/>
        </w:rPr>
      </w:r>
      <w:r>
        <w:rPr>
          <w:szCs w:val="28"/>
          <w:highlight w:val="yellow"/>
        </w:rPr>
      </w:r>
    </w:p>
    <w:tbl>
      <w:tblPr>
        <w:tblW w:w="0" w:type="auto"/>
        <w:tblBorders/>
        <w:tblLook w:val="04A0" w:firstRow="1" w:lastRow="0" w:firstColumn="1" w:lastColumn="0" w:noHBand="0" w:noVBand="1"/>
      </w:tblPr>
      <w:tblGrid>
        <w:gridCol w:w="5776"/>
        <w:gridCol w:w="1703"/>
        <w:gridCol w:w="2093"/>
      </w:tblGrid>
      <w:tr>
        <w:trPr/>
        <w:tc>
          <w:tcPr>
            <w:shd w:val="clear" w:color="auto" w:fill="auto"/>
            <w:tcBorders/>
            <w:tcW w:w="5776" w:type="dxa"/>
            <w:textDirection w:val="lrTb"/>
            <w:noWrap w:val="false"/>
          </w:tcPr>
          <w:p>
            <w:pPr>
              <w:pBdr/>
              <w:spacing w:line="360" w:lineRule="auto"/>
              <w:ind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должность, место работы, уч</w:t>
            </w:r>
            <w:r>
              <w:rPr>
                <w:szCs w:val="28"/>
                <w:highlight w:val="yellow"/>
              </w:rPr>
              <w:t xml:space="preserve">ёная</w:t>
            </w:r>
            <w:r>
              <w:rPr>
                <w:szCs w:val="28"/>
                <w:highlight w:val="yellow"/>
              </w:rPr>
              <w:t xml:space="preserve"> степень, уч</w:t>
            </w:r>
            <w:r>
              <w:rPr>
                <w:szCs w:val="28"/>
                <w:highlight w:val="yellow"/>
              </w:rPr>
              <w:t xml:space="preserve">ёное</w:t>
            </w:r>
            <w:r>
              <w:rPr>
                <w:szCs w:val="28"/>
                <w:highlight w:val="yellow"/>
              </w:rPr>
              <w:t xml:space="preserve"> </w:t>
            </w:r>
            <w:r>
              <w:rPr>
                <w:szCs w:val="28"/>
                <w:highlight w:val="yellow"/>
              </w:rPr>
              <w:t xml:space="preserve">звание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170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__________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2093" w:type="dxa"/>
            <w:vAlign w:val="bottom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szCs w:val="28"/>
              </w:rPr>
            </w:pPr>
            <w:r>
              <w:rPr>
                <w:szCs w:val="28"/>
                <w:highlight w:val="yellow"/>
              </w:rPr>
              <w:t xml:space="preserve">И.</w:t>
            </w:r>
            <w:r>
              <w:rPr>
                <w:szCs w:val="28"/>
                <w:highlight w:val="yellow"/>
              </w:rPr>
              <w:t xml:space="preserve"> </w:t>
            </w:r>
            <w:r>
              <w:rPr>
                <w:szCs w:val="28"/>
                <w:highlight w:val="yellow"/>
              </w:rPr>
              <w:t xml:space="preserve">О. Фамилия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rPr/>
        <w:tc>
          <w:tcPr>
            <w:shd w:val="clear" w:color="auto" w:fill="auto"/>
            <w:tcBorders/>
            <w:tcW w:w="5776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/>
            <w:tcW w:w="170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  <w:t xml:space="preserve">3</w:t>
            </w:r>
            <w:r>
              <w:rPr>
                <w:sz w:val="24"/>
                <w:szCs w:val="24"/>
              </w:rPr>
              <w:t xml:space="preserve">.01.20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  <w:lang w:val="en-US"/>
              </w:rPr>
              <w:t xml:space="preserve">6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2093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Bdr/>
        <w:spacing/>
        <w:ind/>
        <w:jc w:val="both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40" w:orient="portrait" w:w="11907"/>
      <w:pgMar w:top="1134" w:right="851" w:bottom="1134" w:left="1418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>
    <w:name w:val="Table Grid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 Light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1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2"/>
    <w:basedOn w:val="88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1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2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3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5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6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b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a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7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4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9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b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a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7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4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9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7">
    <w:name w:val="Heading 1"/>
    <w:basedOn w:val="887"/>
    <w:next w:val="887"/>
    <w:link w:val="83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8">
    <w:name w:val="Heading 2"/>
    <w:basedOn w:val="887"/>
    <w:next w:val="887"/>
    <w:link w:val="83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9">
    <w:name w:val="Heading 3"/>
    <w:basedOn w:val="887"/>
    <w:next w:val="887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0">
    <w:name w:val="Heading 4"/>
    <w:basedOn w:val="887"/>
    <w:next w:val="887"/>
    <w:link w:val="83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1">
    <w:name w:val="Heading 5"/>
    <w:basedOn w:val="887"/>
    <w:next w:val="887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2">
    <w:name w:val="Heading 6"/>
    <w:basedOn w:val="887"/>
    <w:next w:val="887"/>
    <w:link w:val="84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3">
    <w:name w:val="Heading 7"/>
    <w:basedOn w:val="887"/>
    <w:next w:val="887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4">
    <w:name w:val="Heading 8"/>
    <w:basedOn w:val="887"/>
    <w:next w:val="887"/>
    <w:link w:val="84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Heading 9"/>
    <w:basedOn w:val="887"/>
    <w:next w:val="887"/>
    <w:link w:val="84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6">
    <w:name w:val="Heading 1 Char"/>
    <w:basedOn w:val="888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7">
    <w:name w:val="Heading 2 Char"/>
    <w:basedOn w:val="888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8">
    <w:name w:val="Heading 3 Char"/>
    <w:basedOn w:val="888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9">
    <w:name w:val="Heading 4 Char"/>
    <w:basedOn w:val="888"/>
    <w:link w:val="83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0">
    <w:name w:val="Heading 5 Char"/>
    <w:basedOn w:val="888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1">
    <w:name w:val="Heading 6 Char"/>
    <w:basedOn w:val="888"/>
    <w:link w:val="83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2">
    <w:name w:val="Heading 7 Char"/>
    <w:basedOn w:val="888"/>
    <w:link w:val="83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3">
    <w:name w:val="Heading 8 Char"/>
    <w:basedOn w:val="888"/>
    <w:link w:val="83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4">
    <w:name w:val="Heading 9 Char"/>
    <w:basedOn w:val="888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5">
    <w:name w:val="Title"/>
    <w:basedOn w:val="887"/>
    <w:next w:val="887"/>
    <w:link w:val="84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6">
    <w:name w:val="Title Char"/>
    <w:basedOn w:val="888"/>
    <w:link w:val="84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7">
    <w:name w:val="Subtitle"/>
    <w:basedOn w:val="887"/>
    <w:next w:val="887"/>
    <w:link w:val="84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8">
    <w:name w:val="Subtitle Char"/>
    <w:basedOn w:val="888"/>
    <w:link w:val="84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9">
    <w:name w:val="Quote"/>
    <w:basedOn w:val="887"/>
    <w:next w:val="887"/>
    <w:link w:val="85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0">
    <w:name w:val="Quote Char"/>
    <w:basedOn w:val="888"/>
    <w:link w:val="84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1">
    <w:name w:val="List Paragraph"/>
    <w:basedOn w:val="887"/>
    <w:uiPriority w:val="34"/>
    <w:qFormat/>
    <w:pPr>
      <w:pBdr/>
      <w:spacing/>
      <w:ind w:left="720"/>
      <w:contextualSpacing w:val="true"/>
    </w:pPr>
  </w:style>
  <w:style w:type="character" w:styleId="852">
    <w:name w:val="Intense Emphasis"/>
    <w:basedOn w:val="88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3">
    <w:name w:val="Intense Quote"/>
    <w:basedOn w:val="887"/>
    <w:next w:val="887"/>
    <w:link w:val="85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4">
    <w:name w:val="Intense Quote Char"/>
    <w:basedOn w:val="888"/>
    <w:link w:val="85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5">
    <w:name w:val="Intense Reference"/>
    <w:basedOn w:val="88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6">
    <w:name w:val="No Spacing"/>
    <w:basedOn w:val="887"/>
    <w:uiPriority w:val="1"/>
    <w:qFormat/>
    <w:pPr>
      <w:pBdr/>
      <w:spacing w:after="0" w:line="240" w:lineRule="auto"/>
      <w:ind/>
    </w:pPr>
  </w:style>
  <w:style w:type="character" w:styleId="857">
    <w:name w:val="Subtle Emphasis"/>
    <w:basedOn w:val="88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8">
    <w:name w:val="Emphasis"/>
    <w:basedOn w:val="888"/>
    <w:uiPriority w:val="20"/>
    <w:qFormat/>
    <w:pPr>
      <w:pBdr/>
      <w:spacing/>
      <w:ind/>
    </w:pPr>
    <w:rPr>
      <w:i/>
      <w:iCs/>
    </w:rPr>
  </w:style>
  <w:style w:type="character" w:styleId="859">
    <w:name w:val="Strong"/>
    <w:basedOn w:val="888"/>
    <w:uiPriority w:val="22"/>
    <w:qFormat/>
    <w:pPr>
      <w:pBdr/>
      <w:spacing/>
      <w:ind/>
    </w:pPr>
    <w:rPr>
      <w:b/>
      <w:bCs/>
    </w:rPr>
  </w:style>
  <w:style w:type="character" w:styleId="860">
    <w:name w:val="Subtle Reference"/>
    <w:basedOn w:val="88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1">
    <w:name w:val="Book Title"/>
    <w:basedOn w:val="88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2">
    <w:name w:val="Header"/>
    <w:basedOn w:val="887"/>
    <w:link w:val="86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3">
    <w:name w:val="Header Char"/>
    <w:basedOn w:val="888"/>
    <w:link w:val="862"/>
    <w:uiPriority w:val="99"/>
    <w:pPr>
      <w:pBdr/>
      <w:spacing/>
      <w:ind/>
    </w:pPr>
  </w:style>
  <w:style w:type="paragraph" w:styleId="864">
    <w:name w:val="Footer"/>
    <w:basedOn w:val="887"/>
    <w:link w:val="86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5">
    <w:name w:val="Footer Char"/>
    <w:basedOn w:val="888"/>
    <w:link w:val="864"/>
    <w:uiPriority w:val="99"/>
    <w:pPr>
      <w:pBdr/>
      <w:spacing/>
      <w:ind/>
    </w:pPr>
  </w:style>
  <w:style w:type="paragraph" w:styleId="866">
    <w:name w:val="Caption"/>
    <w:basedOn w:val="887"/>
    <w:next w:val="88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7">
    <w:name w:val="footnote text"/>
    <w:basedOn w:val="887"/>
    <w:link w:val="86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8">
    <w:name w:val="Footnote Text Char"/>
    <w:basedOn w:val="888"/>
    <w:link w:val="867"/>
    <w:uiPriority w:val="99"/>
    <w:semiHidden/>
    <w:pPr>
      <w:pBdr/>
      <w:spacing/>
      <w:ind/>
    </w:pPr>
    <w:rPr>
      <w:sz w:val="20"/>
      <w:szCs w:val="20"/>
    </w:rPr>
  </w:style>
  <w:style w:type="character" w:styleId="869">
    <w:name w:val="foot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paragraph" w:styleId="870">
    <w:name w:val="endnote text"/>
    <w:basedOn w:val="887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Endnote Text Char"/>
    <w:basedOn w:val="888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endnote reference"/>
    <w:basedOn w:val="888"/>
    <w:uiPriority w:val="99"/>
    <w:semiHidden/>
    <w:unhideWhenUsed/>
    <w:pPr>
      <w:pBdr/>
      <w:spacing/>
      <w:ind/>
    </w:pPr>
    <w:rPr>
      <w:vertAlign w:val="superscript"/>
    </w:rPr>
  </w:style>
  <w:style w:type="character" w:styleId="873">
    <w:name w:val="Hyperlink"/>
    <w:basedOn w:val="88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4">
    <w:name w:val="FollowedHyperlink"/>
    <w:basedOn w:val="88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5">
    <w:name w:val="toc 1"/>
    <w:basedOn w:val="887"/>
    <w:next w:val="887"/>
    <w:uiPriority w:val="39"/>
    <w:unhideWhenUsed/>
    <w:pPr>
      <w:pBdr/>
      <w:spacing w:after="100"/>
      <w:ind/>
    </w:pPr>
  </w:style>
  <w:style w:type="paragraph" w:styleId="876">
    <w:name w:val="toc 2"/>
    <w:basedOn w:val="887"/>
    <w:next w:val="887"/>
    <w:uiPriority w:val="39"/>
    <w:unhideWhenUsed/>
    <w:pPr>
      <w:pBdr/>
      <w:spacing w:after="100"/>
      <w:ind w:left="220"/>
    </w:pPr>
  </w:style>
  <w:style w:type="paragraph" w:styleId="877">
    <w:name w:val="toc 3"/>
    <w:basedOn w:val="887"/>
    <w:next w:val="887"/>
    <w:uiPriority w:val="39"/>
    <w:unhideWhenUsed/>
    <w:pPr>
      <w:pBdr/>
      <w:spacing w:after="100"/>
      <w:ind w:left="440"/>
    </w:pPr>
  </w:style>
  <w:style w:type="paragraph" w:styleId="878">
    <w:name w:val="toc 4"/>
    <w:basedOn w:val="887"/>
    <w:next w:val="887"/>
    <w:uiPriority w:val="39"/>
    <w:unhideWhenUsed/>
    <w:pPr>
      <w:pBdr/>
      <w:spacing w:after="100"/>
      <w:ind w:left="660"/>
    </w:pPr>
  </w:style>
  <w:style w:type="paragraph" w:styleId="879">
    <w:name w:val="toc 5"/>
    <w:basedOn w:val="887"/>
    <w:next w:val="887"/>
    <w:uiPriority w:val="39"/>
    <w:unhideWhenUsed/>
    <w:pPr>
      <w:pBdr/>
      <w:spacing w:after="100"/>
      <w:ind w:left="880"/>
    </w:pPr>
  </w:style>
  <w:style w:type="paragraph" w:styleId="880">
    <w:name w:val="toc 6"/>
    <w:basedOn w:val="887"/>
    <w:next w:val="887"/>
    <w:uiPriority w:val="39"/>
    <w:unhideWhenUsed/>
    <w:pPr>
      <w:pBdr/>
      <w:spacing w:after="100"/>
      <w:ind w:left="1100"/>
    </w:pPr>
  </w:style>
  <w:style w:type="paragraph" w:styleId="881">
    <w:name w:val="toc 7"/>
    <w:basedOn w:val="887"/>
    <w:next w:val="887"/>
    <w:uiPriority w:val="39"/>
    <w:unhideWhenUsed/>
    <w:pPr>
      <w:pBdr/>
      <w:spacing w:after="100"/>
      <w:ind w:left="1320"/>
    </w:pPr>
  </w:style>
  <w:style w:type="paragraph" w:styleId="882">
    <w:name w:val="toc 8"/>
    <w:basedOn w:val="887"/>
    <w:next w:val="887"/>
    <w:uiPriority w:val="39"/>
    <w:unhideWhenUsed/>
    <w:pPr>
      <w:pBdr/>
      <w:spacing w:after="100"/>
      <w:ind w:left="1540"/>
    </w:pPr>
  </w:style>
  <w:style w:type="paragraph" w:styleId="883">
    <w:name w:val="toc 9"/>
    <w:basedOn w:val="887"/>
    <w:next w:val="887"/>
    <w:uiPriority w:val="39"/>
    <w:unhideWhenUsed/>
    <w:pPr>
      <w:pBdr/>
      <w:spacing w:after="100"/>
      <w:ind w:left="1760"/>
    </w:pPr>
  </w:style>
  <w:style w:type="character" w:styleId="884">
    <w:name w:val="Placeholder Text"/>
    <w:basedOn w:val="888"/>
    <w:uiPriority w:val="99"/>
    <w:semiHidden/>
    <w:pPr>
      <w:pBdr/>
      <w:spacing/>
      <w:ind/>
    </w:pPr>
    <w:rPr>
      <w:color w:val="666666"/>
    </w:rPr>
  </w:style>
  <w:style w:type="paragraph" w:styleId="885">
    <w:name w:val="TOC Heading"/>
    <w:uiPriority w:val="39"/>
    <w:unhideWhenUsed/>
    <w:pPr>
      <w:pBdr/>
      <w:spacing/>
      <w:ind/>
    </w:pPr>
  </w:style>
  <w:style w:type="paragraph" w:styleId="886">
    <w:name w:val="table of figures"/>
    <w:basedOn w:val="887"/>
    <w:next w:val="887"/>
    <w:uiPriority w:val="99"/>
    <w:unhideWhenUsed/>
    <w:pPr>
      <w:pBdr/>
      <w:spacing w:after="0" w:afterAutospacing="0"/>
      <w:ind/>
    </w:pPr>
  </w:style>
  <w:style w:type="paragraph" w:styleId="887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8" w:default="1">
    <w:name w:val="Default Paragraph Font"/>
    <w:uiPriority w:val="1"/>
    <w:semiHidden/>
    <w:unhideWhenUsed/>
    <w:pPr>
      <w:pBdr/>
      <w:spacing/>
      <w:ind/>
    </w:pPr>
  </w:style>
  <w:style w:type="table" w:styleId="889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0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ONLYOFFICE/9.2.1.43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revision>6</cp:revision>
  <dcterms:created xsi:type="dcterms:W3CDTF">2023-12-01T13:32:00Z</dcterms:created>
  <dcterms:modified xsi:type="dcterms:W3CDTF">2026-01-14T17:52:06Z</dcterms:modified>
</cp:coreProperties>
</file>